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6B" w:rsidRDefault="008854EE" w:rsidP="008854EE">
      <w:pPr>
        <w:ind w:left="-284"/>
      </w:pPr>
      <w:r>
        <w:rPr>
          <w:noProof/>
          <w:lang w:eastAsia="ru-RU"/>
        </w:rPr>
        <w:drawing>
          <wp:inline distT="0" distB="0" distL="0" distR="0">
            <wp:extent cx="5940425" cy="766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4EE" w:rsidRDefault="008854EE" w:rsidP="008854EE">
      <w:pPr>
        <w:jc w:val="center"/>
        <w:rPr>
          <w:rFonts w:cs="Arial"/>
          <w:b/>
          <w:noProof/>
        </w:rPr>
      </w:pPr>
      <w:r w:rsidRPr="00446661">
        <w:rPr>
          <w:rFonts w:cs="Arial"/>
          <w:b/>
          <w:noProof/>
        </w:rPr>
        <w:t>Прайс-лист</w:t>
      </w:r>
      <w:bookmarkStart w:id="0" w:name="_GoBack"/>
      <w:bookmarkEnd w:id="0"/>
    </w:p>
    <w:p w:rsidR="008854EE" w:rsidRPr="00446661" w:rsidRDefault="00E57C85" w:rsidP="008854EE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t xml:space="preserve"> (актуален с 21</w:t>
      </w:r>
      <w:r w:rsidR="008854EE">
        <w:rPr>
          <w:rFonts w:cs="Arial"/>
          <w:b/>
          <w:noProof/>
        </w:rPr>
        <w:t>.11.2022).</w:t>
      </w:r>
    </w:p>
    <w:p w:rsidR="008854EE" w:rsidRPr="0097410B" w:rsidRDefault="008854EE" w:rsidP="008854EE">
      <w:pPr>
        <w:ind w:left="-284"/>
        <w:jc w:val="both"/>
        <w:rPr>
          <w:rFonts w:cs="Arial"/>
          <w:noProof/>
        </w:rPr>
      </w:pPr>
      <w:r w:rsidRPr="0097410B">
        <w:rPr>
          <w:rFonts w:cs="Arial"/>
          <w:noProof/>
        </w:rPr>
        <w:t>*стоимост</w:t>
      </w:r>
      <w:r>
        <w:rPr>
          <w:rFonts w:cs="Arial"/>
          <w:noProof/>
        </w:rPr>
        <w:t xml:space="preserve">ь указана на складе поставщика </w:t>
      </w:r>
      <w:r w:rsidRPr="0097410B">
        <w:rPr>
          <w:rFonts w:cs="Arial"/>
          <w:noProof/>
        </w:rPr>
        <w:t>с учетом погрузки силами поставщика</w:t>
      </w:r>
      <w:r>
        <w:rPr>
          <w:rFonts w:cs="Arial"/>
          <w:noProof/>
        </w:rPr>
        <w:t xml:space="preserve"> </w:t>
      </w:r>
      <w:r w:rsidRPr="00B65DD6">
        <w:rPr>
          <w:rFonts w:ascii="Calibri" w:hAnsi="Calibri" w:cs="Arial"/>
          <w:noProof/>
        </w:rPr>
        <w:t>без учета доставки</w:t>
      </w:r>
      <w:r>
        <w:rPr>
          <w:rFonts w:ascii="Calibri" w:hAnsi="Calibri" w:cs="Arial"/>
          <w:noProof/>
        </w:rPr>
        <w:t xml:space="preserve">.  </w:t>
      </w:r>
      <w:r w:rsidRPr="0097410B">
        <w:rPr>
          <w:rFonts w:cs="Arial"/>
          <w:noProof/>
        </w:rPr>
        <w:t>Влажность 16%(+/-2%)</w:t>
      </w:r>
      <w:r>
        <w:rPr>
          <w:rFonts w:cs="Arial"/>
          <w:noProof/>
        </w:rPr>
        <w:t>, п</w:t>
      </w:r>
      <w:r w:rsidRPr="0097410B">
        <w:rPr>
          <w:rFonts w:cs="Arial"/>
          <w:noProof/>
        </w:rPr>
        <w:t>орода: лиственница</w:t>
      </w:r>
      <w:r>
        <w:rPr>
          <w:rFonts w:cs="Arial"/>
          <w:noProof/>
        </w:rPr>
        <w:t>.</w:t>
      </w:r>
    </w:p>
    <w:tbl>
      <w:tblPr>
        <w:tblW w:w="99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083"/>
        <w:gridCol w:w="2317"/>
        <w:gridCol w:w="1793"/>
        <w:gridCol w:w="863"/>
        <w:gridCol w:w="1447"/>
      </w:tblGrid>
      <w:tr w:rsidR="008854EE" w:rsidRPr="0097410B" w:rsidTr="004813ED">
        <w:tc>
          <w:tcPr>
            <w:tcW w:w="462" w:type="dxa"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№</w:t>
            </w:r>
          </w:p>
        </w:tc>
        <w:tc>
          <w:tcPr>
            <w:tcW w:w="3083" w:type="dxa"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Наименование продукции</w:t>
            </w:r>
          </w:p>
        </w:tc>
        <w:tc>
          <w:tcPr>
            <w:tcW w:w="2317" w:type="dxa"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 xml:space="preserve">Размер продукции </w:t>
            </w:r>
            <w:proofErr w:type="gramStart"/>
            <w:r w:rsidRPr="0097410B">
              <w:rPr>
                <w:rFonts w:asciiTheme="minorHAnsi" w:hAnsiTheme="minorHAnsi"/>
              </w:rPr>
              <w:t>мм</w:t>
            </w:r>
            <w:proofErr w:type="gramEnd"/>
            <w:r w:rsidRPr="0097410B">
              <w:rPr>
                <w:rFonts w:asciiTheme="minorHAnsi" w:hAnsiTheme="minorHAnsi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8854EE" w:rsidRPr="0097410B" w:rsidRDefault="008854EE" w:rsidP="008854EE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Длина продукции</w:t>
            </w:r>
            <w:r w:rsidR="004813ED">
              <w:rPr>
                <w:rFonts w:asciiTheme="minorHAnsi" w:hAnsiTheme="minorHAnsi"/>
              </w:rPr>
              <w:t xml:space="preserve"> /</w:t>
            </w:r>
            <w:proofErr w:type="gramStart"/>
            <w:r w:rsidR="004813ED">
              <w:rPr>
                <w:rFonts w:asciiTheme="minorHAnsi" w:hAnsiTheme="minorHAnsi"/>
              </w:rPr>
              <w:t>м</w:t>
            </w:r>
            <w:proofErr w:type="gramEnd"/>
            <w:r w:rsidR="004813ED">
              <w:rPr>
                <w:rFonts w:asciiTheme="minorHAnsi" w:hAnsiTheme="minorHAnsi"/>
              </w:rPr>
              <w:t>.</w:t>
            </w:r>
          </w:p>
        </w:tc>
        <w:tc>
          <w:tcPr>
            <w:tcW w:w="863" w:type="dxa"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сорт</w:t>
            </w:r>
          </w:p>
        </w:tc>
        <w:tc>
          <w:tcPr>
            <w:tcW w:w="1447" w:type="dxa"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 xml:space="preserve">Цена </w:t>
            </w:r>
            <w:proofErr w:type="spellStart"/>
            <w:r w:rsidRPr="0097410B">
              <w:rPr>
                <w:rFonts w:asciiTheme="minorHAnsi" w:hAnsiTheme="minorHAnsi"/>
              </w:rPr>
              <w:t>руб</w:t>
            </w:r>
            <w:proofErr w:type="spellEnd"/>
            <w:r w:rsidRPr="0097410B">
              <w:rPr>
                <w:rFonts w:asciiTheme="minorHAnsi" w:hAnsiTheme="minorHAnsi"/>
              </w:rPr>
              <w:t xml:space="preserve">/м3 </w:t>
            </w:r>
          </w:p>
        </w:tc>
      </w:tr>
      <w:tr w:rsidR="004813ED" w:rsidRPr="0097410B" w:rsidTr="008B634A">
        <w:tc>
          <w:tcPr>
            <w:tcW w:w="462" w:type="dxa"/>
            <w:vMerge w:val="restart"/>
            <w:shd w:val="clear" w:color="auto" w:fill="auto"/>
          </w:tcPr>
          <w:p w:rsidR="008854EE" w:rsidRPr="0097410B" w:rsidRDefault="008854EE" w:rsidP="00690664">
            <w:pPr>
              <w:pStyle w:val="a5"/>
              <w:ind w:left="-24" w:firstLine="24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1</w:t>
            </w:r>
          </w:p>
        </w:tc>
        <w:tc>
          <w:tcPr>
            <w:tcW w:w="3083" w:type="dxa"/>
            <w:vMerge w:val="restart"/>
            <w:shd w:val="clear" w:color="auto" w:fill="auto"/>
            <w:vAlign w:val="center"/>
          </w:tcPr>
          <w:p w:rsidR="008854EE" w:rsidRPr="0097410B" w:rsidRDefault="008854EE" w:rsidP="008B634A">
            <w:pPr>
              <w:pStyle w:val="a5"/>
              <w:ind w:left="-24" w:firstLine="24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Обшивочная доска «Штиль»</w:t>
            </w:r>
          </w:p>
          <w:p w:rsidR="008854EE" w:rsidRPr="0097410B" w:rsidRDefault="008854EE" w:rsidP="008B634A">
            <w:pPr>
              <w:pStyle w:val="a5"/>
              <w:ind w:left="-24" w:firstLine="24"/>
              <w:rPr>
                <w:rFonts w:asciiTheme="minorHAnsi" w:hAnsiTheme="minorHAnsi"/>
              </w:rPr>
            </w:pP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14*90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  <w:p w:rsidR="008854EE" w:rsidRPr="0097410B" w:rsidRDefault="004813ED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2, 3, 4 </w:t>
            </w:r>
            <w:r w:rsidR="008854EE" w:rsidRPr="0097410B">
              <w:rPr>
                <w:rFonts w:asciiTheme="minorHAnsi" w:hAnsiTheme="minorHAnsi"/>
              </w:rPr>
              <w:t>м.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Э+А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50</w:t>
            </w:r>
            <w:r>
              <w:rPr>
                <w:rFonts w:asciiTheme="minorHAnsi" w:hAnsiTheme="minorHAnsi"/>
              </w:rPr>
              <w:t xml:space="preserve"> </w:t>
            </w:r>
            <w:r w:rsidRPr="0097410B">
              <w:rPr>
                <w:rFonts w:asciiTheme="minorHAnsi" w:hAnsiTheme="minorHAnsi"/>
              </w:rPr>
              <w:t>000</w:t>
            </w:r>
          </w:p>
        </w:tc>
      </w:tr>
      <w:tr w:rsidR="004813ED" w:rsidRPr="0097410B" w:rsidTr="008B634A">
        <w:tc>
          <w:tcPr>
            <w:tcW w:w="462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8854EE" w:rsidRPr="0097410B" w:rsidRDefault="008854EE" w:rsidP="008B634A">
            <w:pPr>
              <w:pStyle w:val="a5"/>
              <w:ind w:left="0"/>
              <w:rPr>
                <w:rFonts w:asciiTheme="minorHAnsi" w:hAnsiTheme="minorHAnsi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В+С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</w:t>
            </w:r>
            <w:r w:rsidRPr="0097410B">
              <w:rPr>
                <w:rFonts w:asciiTheme="minorHAnsi" w:hAnsiTheme="minorHAnsi"/>
              </w:rPr>
              <w:t>390</w:t>
            </w:r>
          </w:p>
        </w:tc>
      </w:tr>
      <w:tr w:rsidR="004813ED" w:rsidRPr="0097410B" w:rsidTr="008B634A">
        <w:trPr>
          <w:trHeight w:val="321"/>
        </w:trPr>
        <w:tc>
          <w:tcPr>
            <w:tcW w:w="462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8854EE" w:rsidRPr="0097410B" w:rsidRDefault="008854EE" w:rsidP="008B634A">
            <w:pPr>
              <w:pStyle w:val="a5"/>
              <w:ind w:left="0"/>
              <w:rPr>
                <w:rFonts w:asciiTheme="minorHAnsi" w:hAnsiTheme="minorHAnsi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Д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18</w:t>
            </w:r>
            <w:r>
              <w:rPr>
                <w:rFonts w:asciiTheme="minorHAnsi" w:hAnsiTheme="minorHAnsi"/>
              </w:rPr>
              <w:t xml:space="preserve"> </w:t>
            </w:r>
            <w:r w:rsidRPr="0097410B">
              <w:rPr>
                <w:rFonts w:asciiTheme="minorHAnsi" w:hAnsiTheme="minorHAnsi"/>
              </w:rPr>
              <w:t>000</w:t>
            </w:r>
          </w:p>
        </w:tc>
      </w:tr>
      <w:tr w:rsidR="004813ED" w:rsidRPr="0097410B" w:rsidTr="008B634A">
        <w:tc>
          <w:tcPr>
            <w:tcW w:w="462" w:type="dxa"/>
            <w:vMerge w:val="restart"/>
            <w:shd w:val="clear" w:color="auto" w:fill="auto"/>
          </w:tcPr>
          <w:p w:rsidR="008854EE" w:rsidRPr="0097410B" w:rsidRDefault="008854EE" w:rsidP="00690664">
            <w:pPr>
              <w:jc w:val="center"/>
            </w:pPr>
            <w:r w:rsidRPr="0097410B">
              <w:t>2.</w:t>
            </w:r>
          </w:p>
        </w:tc>
        <w:tc>
          <w:tcPr>
            <w:tcW w:w="3083" w:type="dxa"/>
            <w:vMerge w:val="restart"/>
            <w:shd w:val="clear" w:color="auto" w:fill="auto"/>
            <w:vAlign w:val="center"/>
          </w:tcPr>
          <w:p w:rsidR="008854EE" w:rsidRPr="0097410B" w:rsidRDefault="008854EE" w:rsidP="008B634A">
            <w:proofErr w:type="gramStart"/>
            <w:r w:rsidRPr="0097410B">
              <w:t>Доска</w:t>
            </w:r>
            <w:proofErr w:type="gramEnd"/>
            <w:r w:rsidRPr="0097410B">
              <w:t xml:space="preserve"> профилированная террасная "Вельвет"</w:t>
            </w: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  <w:lang w:val="en-US"/>
              </w:rPr>
            </w:pPr>
            <w:r w:rsidRPr="0097410B">
              <w:rPr>
                <w:rFonts w:asciiTheme="minorHAnsi" w:hAnsiTheme="minorHAnsi"/>
                <w:lang w:val="en-US"/>
              </w:rPr>
              <w:t>27*140/142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  <w:p w:rsidR="004813ED" w:rsidRDefault="004813ED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  <w:p w:rsidR="008854EE" w:rsidRPr="0097410B" w:rsidRDefault="004813ED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2, 3, </w:t>
            </w:r>
            <w:r w:rsidR="008854EE" w:rsidRPr="0097410B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</w:t>
            </w:r>
            <w:r w:rsidR="008854EE" w:rsidRPr="0097410B">
              <w:rPr>
                <w:rFonts w:asciiTheme="minorHAnsi" w:hAnsiTheme="minorHAnsi"/>
              </w:rPr>
              <w:t>м.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А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52</w:t>
            </w:r>
            <w:r>
              <w:rPr>
                <w:rFonts w:asciiTheme="minorHAnsi" w:hAnsiTheme="minorHAnsi"/>
              </w:rPr>
              <w:t xml:space="preserve"> </w:t>
            </w:r>
            <w:r w:rsidRPr="0097410B">
              <w:rPr>
                <w:rFonts w:asciiTheme="minorHAnsi" w:hAnsiTheme="minorHAnsi"/>
              </w:rPr>
              <w:t>000</w:t>
            </w:r>
          </w:p>
        </w:tc>
      </w:tr>
      <w:tr w:rsidR="004813ED" w:rsidRPr="0097410B" w:rsidTr="008B634A">
        <w:tc>
          <w:tcPr>
            <w:tcW w:w="462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8854EE" w:rsidRPr="0097410B" w:rsidRDefault="008854EE" w:rsidP="008B634A">
            <w:pPr>
              <w:pStyle w:val="a5"/>
              <w:ind w:left="0"/>
              <w:rPr>
                <w:rFonts w:asciiTheme="minorHAnsi" w:hAnsiTheme="minorHAnsi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В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40</w:t>
            </w:r>
            <w:r>
              <w:rPr>
                <w:rFonts w:asciiTheme="minorHAnsi" w:hAnsiTheme="minorHAnsi"/>
              </w:rPr>
              <w:t xml:space="preserve"> </w:t>
            </w:r>
            <w:r w:rsidRPr="0097410B">
              <w:rPr>
                <w:rFonts w:asciiTheme="minorHAnsi" w:hAnsiTheme="minorHAnsi"/>
              </w:rPr>
              <w:t>000</w:t>
            </w:r>
          </w:p>
        </w:tc>
      </w:tr>
      <w:tr w:rsidR="004813ED" w:rsidRPr="0097410B" w:rsidTr="008B634A">
        <w:tc>
          <w:tcPr>
            <w:tcW w:w="462" w:type="dxa"/>
            <w:vMerge/>
            <w:shd w:val="clear" w:color="auto" w:fill="auto"/>
          </w:tcPr>
          <w:p w:rsidR="008854EE" w:rsidRPr="0097410B" w:rsidRDefault="008854EE" w:rsidP="00690664">
            <w:pPr>
              <w:jc w:val="center"/>
            </w:pPr>
          </w:p>
        </w:tc>
        <w:tc>
          <w:tcPr>
            <w:tcW w:w="3083" w:type="dxa"/>
            <w:vMerge w:val="restart"/>
            <w:shd w:val="clear" w:color="auto" w:fill="auto"/>
            <w:vAlign w:val="center"/>
          </w:tcPr>
          <w:p w:rsidR="008854EE" w:rsidRPr="0097410B" w:rsidRDefault="008854EE" w:rsidP="008B634A">
            <w:proofErr w:type="gramStart"/>
            <w:r w:rsidRPr="0097410B">
              <w:t>Доска</w:t>
            </w:r>
            <w:proofErr w:type="gramEnd"/>
            <w:r w:rsidRPr="0097410B">
              <w:t xml:space="preserve"> профилированная террасная «Палуба»</w:t>
            </w: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  <w:lang w:val="en-US"/>
              </w:rPr>
            </w:pPr>
            <w:r w:rsidRPr="0097410B">
              <w:rPr>
                <w:rFonts w:asciiTheme="minorHAnsi" w:hAnsiTheme="minorHAnsi"/>
                <w:lang w:val="en-US"/>
              </w:rPr>
              <w:t>27*90/120/142</w:t>
            </w:r>
          </w:p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С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32</w:t>
            </w:r>
            <w:r>
              <w:rPr>
                <w:rFonts w:asciiTheme="minorHAnsi" w:hAnsiTheme="minorHAnsi"/>
              </w:rPr>
              <w:t xml:space="preserve"> </w:t>
            </w:r>
            <w:r w:rsidRPr="0097410B">
              <w:rPr>
                <w:rFonts w:asciiTheme="minorHAnsi" w:hAnsiTheme="minorHAnsi"/>
              </w:rPr>
              <w:t>000</w:t>
            </w:r>
          </w:p>
        </w:tc>
      </w:tr>
      <w:tr w:rsidR="004813ED" w:rsidRPr="0097410B" w:rsidTr="008B634A">
        <w:tc>
          <w:tcPr>
            <w:tcW w:w="462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8854EE" w:rsidRPr="0097410B" w:rsidRDefault="008854EE" w:rsidP="008B634A">
            <w:pPr>
              <w:pStyle w:val="a5"/>
              <w:ind w:left="0"/>
              <w:rPr>
                <w:rFonts w:asciiTheme="minorHAnsi" w:hAnsiTheme="minorHAnsi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Д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18</w:t>
            </w:r>
            <w:r>
              <w:rPr>
                <w:rFonts w:asciiTheme="minorHAnsi" w:hAnsiTheme="minorHAnsi"/>
              </w:rPr>
              <w:t xml:space="preserve"> </w:t>
            </w:r>
            <w:r w:rsidRPr="0097410B">
              <w:rPr>
                <w:rFonts w:asciiTheme="minorHAnsi" w:hAnsiTheme="minorHAnsi"/>
              </w:rPr>
              <w:t>000</w:t>
            </w:r>
          </w:p>
        </w:tc>
      </w:tr>
      <w:tr w:rsidR="004813ED" w:rsidRPr="0097410B" w:rsidTr="008B634A">
        <w:tc>
          <w:tcPr>
            <w:tcW w:w="462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  <w:vMerge w:val="restart"/>
            <w:shd w:val="clear" w:color="auto" w:fill="auto"/>
            <w:vAlign w:val="center"/>
          </w:tcPr>
          <w:p w:rsidR="008854EE" w:rsidRPr="0097410B" w:rsidRDefault="008854EE" w:rsidP="008B634A">
            <w:pPr>
              <w:pStyle w:val="a5"/>
              <w:ind w:left="0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Доска профилированная «</w:t>
            </w:r>
            <w:proofErr w:type="spellStart"/>
            <w:r w:rsidRPr="0097410B">
              <w:rPr>
                <w:rFonts w:asciiTheme="minorHAnsi" w:hAnsiTheme="minorHAnsi"/>
              </w:rPr>
              <w:t>планкен</w:t>
            </w:r>
            <w:proofErr w:type="spellEnd"/>
            <w:r w:rsidRPr="0097410B">
              <w:rPr>
                <w:rFonts w:asciiTheme="minorHAnsi" w:hAnsiTheme="minorHAnsi"/>
              </w:rPr>
              <w:t xml:space="preserve"> </w:t>
            </w:r>
            <w:proofErr w:type="gramStart"/>
            <w:r w:rsidRPr="0097410B">
              <w:rPr>
                <w:rFonts w:asciiTheme="minorHAnsi" w:hAnsiTheme="minorHAnsi"/>
              </w:rPr>
              <w:t>прямой</w:t>
            </w:r>
            <w:proofErr w:type="gramEnd"/>
            <w:r w:rsidRPr="0097410B">
              <w:rPr>
                <w:rFonts w:asciiTheme="minorHAnsi" w:hAnsiTheme="minorHAnsi"/>
              </w:rPr>
              <w:t>», «</w:t>
            </w:r>
            <w:proofErr w:type="spellStart"/>
            <w:r w:rsidRPr="0097410B">
              <w:rPr>
                <w:rFonts w:asciiTheme="minorHAnsi" w:hAnsiTheme="minorHAnsi"/>
              </w:rPr>
              <w:t>планкен</w:t>
            </w:r>
            <w:proofErr w:type="spellEnd"/>
            <w:r w:rsidRPr="0097410B">
              <w:rPr>
                <w:rFonts w:asciiTheme="minorHAnsi" w:hAnsiTheme="minorHAnsi"/>
              </w:rPr>
              <w:t xml:space="preserve"> скошенный»</w:t>
            </w: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  <w:lang w:val="en-US"/>
              </w:rPr>
            </w:pPr>
            <w:r w:rsidRPr="0097410B">
              <w:rPr>
                <w:rFonts w:asciiTheme="minorHAnsi" w:hAnsiTheme="minorHAnsi"/>
                <w:lang w:val="en-US"/>
              </w:rPr>
              <w:t>20*90/120</w:t>
            </w:r>
          </w:p>
        </w:tc>
        <w:tc>
          <w:tcPr>
            <w:tcW w:w="1793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АВС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34</w:t>
            </w:r>
            <w:r>
              <w:rPr>
                <w:rFonts w:asciiTheme="minorHAnsi" w:hAnsiTheme="minorHAnsi"/>
              </w:rPr>
              <w:t xml:space="preserve"> </w:t>
            </w:r>
            <w:r w:rsidRPr="0097410B">
              <w:rPr>
                <w:rFonts w:asciiTheme="minorHAnsi" w:hAnsiTheme="minorHAnsi"/>
              </w:rPr>
              <w:t>000</w:t>
            </w:r>
          </w:p>
        </w:tc>
      </w:tr>
      <w:tr w:rsidR="004813ED" w:rsidRPr="0097410B" w:rsidTr="008B634A">
        <w:trPr>
          <w:trHeight w:val="293"/>
        </w:trPr>
        <w:tc>
          <w:tcPr>
            <w:tcW w:w="462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8854EE" w:rsidRPr="0097410B" w:rsidRDefault="008854EE" w:rsidP="008B634A">
            <w:pPr>
              <w:pStyle w:val="a5"/>
              <w:ind w:left="0"/>
              <w:rPr>
                <w:rFonts w:asciiTheme="minorHAnsi" w:hAnsiTheme="minorHAnsi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АВС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32</w:t>
            </w:r>
            <w:r>
              <w:rPr>
                <w:rFonts w:asciiTheme="minorHAnsi" w:hAnsiTheme="minorHAnsi"/>
              </w:rPr>
              <w:t xml:space="preserve"> </w:t>
            </w:r>
            <w:r w:rsidRPr="0097410B">
              <w:rPr>
                <w:rFonts w:asciiTheme="minorHAnsi" w:hAnsiTheme="minorHAnsi"/>
              </w:rPr>
              <w:t>000</w:t>
            </w:r>
          </w:p>
        </w:tc>
      </w:tr>
      <w:tr w:rsidR="004813ED" w:rsidRPr="0097410B" w:rsidTr="008B634A">
        <w:trPr>
          <w:trHeight w:val="286"/>
        </w:trPr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EE" w:rsidRPr="0097410B" w:rsidRDefault="008854EE" w:rsidP="008B634A">
            <w:pPr>
              <w:pStyle w:val="a5"/>
              <w:ind w:left="0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Доска для покрытия пола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32*100/115/120/160</w:t>
            </w:r>
          </w:p>
        </w:tc>
        <w:tc>
          <w:tcPr>
            <w:tcW w:w="17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4813ED" w:rsidRPr="0097410B" w:rsidTr="008B634A">
        <w:tc>
          <w:tcPr>
            <w:tcW w:w="462" w:type="dxa"/>
            <w:vMerge w:val="restart"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3.</w:t>
            </w:r>
          </w:p>
        </w:tc>
        <w:tc>
          <w:tcPr>
            <w:tcW w:w="3083" w:type="dxa"/>
            <w:vMerge w:val="restart"/>
            <w:shd w:val="clear" w:color="auto" w:fill="auto"/>
            <w:vAlign w:val="center"/>
          </w:tcPr>
          <w:p w:rsidR="008854EE" w:rsidRPr="0097410B" w:rsidRDefault="008854EE" w:rsidP="008B634A">
            <w:pPr>
              <w:pStyle w:val="a5"/>
              <w:ind w:left="0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Брусок строганный профилированный</w:t>
            </w: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45*27/45/70</w:t>
            </w:r>
          </w:p>
        </w:tc>
        <w:tc>
          <w:tcPr>
            <w:tcW w:w="1793" w:type="dxa"/>
            <w:shd w:val="clear" w:color="auto" w:fill="auto"/>
          </w:tcPr>
          <w:p w:rsidR="008854EE" w:rsidRPr="0097410B" w:rsidRDefault="004813ED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2, 3, </w:t>
            </w:r>
            <w:r w:rsidR="008854EE" w:rsidRPr="0097410B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</w:t>
            </w:r>
            <w:r w:rsidR="008854EE" w:rsidRPr="0097410B">
              <w:rPr>
                <w:rFonts w:asciiTheme="minorHAnsi" w:hAnsiTheme="minorHAnsi"/>
              </w:rPr>
              <w:t>м.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АВС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35 500</w:t>
            </w:r>
          </w:p>
        </w:tc>
      </w:tr>
      <w:tr w:rsidR="004813ED" w:rsidRPr="0097410B" w:rsidTr="004813ED">
        <w:tc>
          <w:tcPr>
            <w:tcW w:w="462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3" w:type="dxa"/>
            <w:shd w:val="clear" w:color="auto" w:fill="auto"/>
          </w:tcPr>
          <w:p w:rsidR="008854EE" w:rsidRPr="0097410B" w:rsidRDefault="004813ED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3, </w:t>
            </w:r>
            <w:r w:rsidR="008854EE" w:rsidRPr="0097410B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</w:t>
            </w:r>
            <w:r w:rsidR="008854EE" w:rsidRPr="0097410B">
              <w:rPr>
                <w:rFonts w:asciiTheme="minorHAnsi" w:hAnsiTheme="minorHAnsi"/>
              </w:rPr>
              <w:t>м.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Д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18</w:t>
            </w:r>
            <w:r>
              <w:rPr>
                <w:rFonts w:asciiTheme="minorHAnsi" w:hAnsiTheme="minorHAnsi"/>
              </w:rPr>
              <w:t xml:space="preserve"> </w:t>
            </w:r>
            <w:r w:rsidRPr="0097410B">
              <w:rPr>
                <w:rFonts w:asciiTheme="minorHAnsi" w:hAnsiTheme="minorHAnsi"/>
              </w:rPr>
              <w:t>000</w:t>
            </w:r>
          </w:p>
        </w:tc>
      </w:tr>
      <w:tr w:rsidR="004813ED" w:rsidRPr="0097410B" w:rsidTr="008B634A">
        <w:tc>
          <w:tcPr>
            <w:tcW w:w="462" w:type="dxa"/>
            <w:vMerge w:val="restart"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4.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8854EE" w:rsidRPr="0097410B" w:rsidRDefault="008854EE" w:rsidP="008B634A">
            <w:pPr>
              <w:pStyle w:val="a5"/>
              <w:ind w:left="0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Доска профилированная «блок-</w:t>
            </w:r>
            <w:proofErr w:type="spellStart"/>
            <w:r w:rsidRPr="0097410B">
              <w:rPr>
                <w:rFonts w:asciiTheme="minorHAnsi" w:hAnsiTheme="minorHAnsi"/>
              </w:rPr>
              <w:t>хаус</w:t>
            </w:r>
            <w:proofErr w:type="spellEnd"/>
            <w:r w:rsidRPr="0097410B">
              <w:rPr>
                <w:rFonts w:asciiTheme="minorHAnsi" w:hAnsiTheme="minorHAnsi"/>
              </w:rPr>
              <w:t>»</w:t>
            </w: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:rsidR="008854EE" w:rsidRPr="0097410B" w:rsidRDefault="008854EE" w:rsidP="008B634A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28*118-120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:rsidR="008854EE" w:rsidRPr="0097410B" w:rsidRDefault="004813ED" w:rsidP="008B634A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2, 3, </w:t>
            </w:r>
            <w:r w:rsidR="008854EE" w:rsidRPr="0097410B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</w:t>
            </w:r>
            <w:r w:rsidR="008854EE" w:rsidRPr="0097410B">
              <w:rPr>
                <w:rFonts w:asciiTheme="minorHAnsi" w:hAnsiTheme="minorHAnsi"/>
              </w:rPr>
              <w:t>м.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А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52</w:t>
            </w:r>
            <w:r>
              <w:rPr>
                <w:rFonts w:asciiTheme="minorHAnsi" w:hAnsiTheme="minorHAnsi"/>
              </w:rPr>
              <w:t xml:space="preserve"> </w:t>
            </w:r>
            <w:r w:rsidRPr="0097410B">
              <w:rPr>
                <w:rFonts w:asciiTheme="minorHAnsi" w:hAnsiTheme="minorHAnsi"/>
              </w:rPr>
              <w:t>000</w:t>
            </w:r>
          </w:p>
        </w:tc>
      </w:tr>
      <w:tr w:rsidR="004813ED" w:rsidRPr="0097410B" w:rsidTr="004813ED">
        <w:tc>
          <w:tcPr>
            <w:tcW w:w="462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rPr>
                <w:rFonts w:asciiTheme="minorHAnsi" w:hAnsiTheme="minorHAnsi"/>
              </w:rPr>
            </w:pPr>
          </w:p>
        </w:tc>
        <w:tc>
          <w:tcPr>
            <w:tcW w:w="2317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В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40</w:t>
            </w:r>
            <w:r>
              <w:rPr>
                <w:rFonts w:asciiTheme="minorHAnsi" w:hAnsiTheme="minorHAnsi"/>
              </w:rPr>
              <w:t xml:space="preserve"> </w:t>
            </w:r>
            <w:r w:rsidRPr="0097410B">
              <w:rPr>
                <w:rFonts w:asciiTheme="minorHAnsi" w:hAnsiTheme="minorHAnsi"/>
              </w:rPr>
              <w:t>000</w:t>
            </w:r>
          </w:p>
        </w:tc>
      </w:tr>
      <w:tr w:rsidR="004813ED" w:rsidRPr="0097410B" w:rsidTr="004813ED">
        <w:tc>
          <w:tcPr>
            <w:tcW w:w="462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17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С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32</w:t>
            </w:r>
            <w:r>
              <w:rPr>
                <w:rFonts w:asciiTheme="minorHAnsi" w:hAnsiTheme="minorHAnsi"/>
              </w:rPr>
              <w:t xml:space="preserve"> </w:t>
            </w:r>
            <w:r w:rsidRPr="0097410B">
              <w:rPr>
                <w:rFonts w:asciiTheme="minorHAnsi" w:hAnsiTheme="minorHAnsi"/>
              </w:rPr>
              <w:t>000</w:t>
            </w:r>
          </w:p>
        </w:tc>
      </w:tr>
      <w:tr w:rsidR="004813ED" w:rsidRPr="0097410B" w:rsidTr="004813ED">
        <w:tc>
          <w:tcPr>
            <w:tcW w:w="462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17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8854EE" w:rsidRPr="0097410B" w:rsidRDefault="008854EE" w:rsidP="00690664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Д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854EE" w:rsidRPr="0097410B" w:rsidRDefault="008854EE" w:rsidP="004813E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97410B">
              <w:rPr>
                <w:rFonts w:asciiTheme="minorHAnsi" w:hAnsiTheme="minorHAnsi"/>
              </w:rPr>
              <w:t>18</w:t>
            </w:r>
            <w:r>
              <w:rPr>
                <w:rFonts w:asciiTheme="minorHAnsi" w:hAnsiTheme="minorHAnsi"/>
              </w:rPr>
              <w:t xml:space="preserve"> </w:t>
            </w:r>
            <w:r w:rsidRPr="0097410B">
              <w:rPr>
                <w:rFonts w:asciiTheme="minorHAnsi" w:hAnsiTheme="minorHAnsi"/>
              </w:rPr>
              <w:t>000</w:t>
            </w:r>
          </w:p>
        </w:tc>
      </w:tr>
    </w:tbl>
    <w:p w:rsidR="008854EE" w:rsidRDefault="008854EE" w:rsidP="008854EE"/>
    <w:p w:rsidR="008854EE" w:rsidRPr="0097410B" w:rsidRDefault="008854EE" w:rsidP="008854EE">
      <w:pPr>
        <w:jc w:val="both"/>
        <w:rPr>
          <w:rFonts w:cs="Arial"/>
          <w:b/>
        </w:rPr>
      </w:pPr>
      <w:r w:rsidRPr="0097410B">
        <w:rPr>
          <w:rFonts w:cs="Arial"/>
          <w:b/>
        </w:rPr>
        <w:t>Цена указана</w:t>
      </w:r>
      <w:r w:rsidR="008B634A">
        <w:rPr>
          <w:rFonts w:cs="Arial"/>
          <w:b/>
        </w:rPr>
        <w:t xml:space="preserve"> за 1 </w:t>
      </w:r>
      <w:proofErr w:type="spellStart"/>
      <w:r w:rsidR="008B634A">
        <w:rPr>
          <w:rFonts w:cs="Arial"/>
          <w:b/>
        </w:rPr>
        <w:t>куб</w:t>
      </w:r>
      <w:proofErr w:type="gramStart"/>
      <w:r w:rsidR="008B634A">
        <w:rPr>
          <w:rFonts w:cs="Arial"/>
          <w:b/>
        </w:rPr>
        <w:t>.м</w:t>
      </w:r>
      <w:proofErr w:type="spellEnd"/>
      <w:proofErr w:type="gramEnd"/>
      <w:r w:rsidRPr="0097410B">
        <w:rPr>
          <w:rFonts w:cs="Arial"/>
          <w:b/>
        </w:rPr>
        <w:t xml:space="preserve">, на условиях поставки </w:t>
      </w:r>
      <w:r w:rsidRPr="0097410B">
        <w:rPr>
          <w:rFonts w:cs="Arial"/>
          <w:b/>
          <w:lang w:val="en-US"/>
        </w:rPr>
        <w:t>F</w:t>
      </w:r>
      <w:r w:rsidRPr="0097410B">
        <w:rPr>
          <w:rFonts w:cs="Arial"/>
          <w:b/>
        </w:rPr>
        <w:t>С</w:t>
      </w:r>
      <w:r w:rsidRPr="0097410B">
        <w:rPr>
          <w:rFonts w:cs="Arial"/>
          <w:b/>
          <w:lang w:val="en-US"/>
        </w:rPr>
        <w:t>A</w:t>
      </w:r>
      <w:r w:rsidR="00B22CDF">
        <w:rPr>
          <w:rFonts w:cs="Arial"/>
          <w:b/>
        </w:rPr>
        <w:t xml:space="preserve">: </w:t>
      </w:r>
      <w:r w:rsidRPr="0097410B">
        <w:rPr>
          <w:rFonts w:cs="Arial"/>
          <w:b/>
        </w:rPr>
        <w:t xml:space="preserve"> </w:t>
      </w:r>
      <w:r w:rsidRPr="0097410B">
        <w:rPr>
          <w:rFonts w:cs="Arial"/>
        </w:rPr>
        <w:t xml:space="preserve">Бурятия, Прибайкальский район, </w:t>
      </w:r>
      <w:proofErr w:type="gramStart"/>
      <w:r w:rsidRPr="0097410B">
        <w:rPr>
          <w:rFonts w:cs="Arial"/>
        </w:rPr>
        <w:t>с</w:t>
      </w:r>
      <w:proofErr w:type="gramEnd"/>
      <w:r w:rsidRPr="0097410B">
        <w:rPr>
          <w:rFonts w:cs="Arial"/>
        </w:rPr>
        <w:t>. Ильинка, ул. Набережная 2. (ИНКОТЕРМС 2010).</w:t>
      </w:r>
      <w:r w:rsidR="008B634A">
        <w:rPr>
          <w:rFonts w:cs="Arial"/>
        </w:rPr>
        <w:t xml:space="preserve">  </w:t>
      </w:r>
    </w:p>
    <w:p w:rsidR="008854EE" w:rsidRPr="0097410B" w:rsidRDefault="008854EE" w:rsidP="00B22CDF">
      <w:pPr>
        <w:rPr>
          <w:rFonts w:cs="Arial"/>
        </w:rPr>
      </w:pPr>
      <w:r w:rsidRPr="0097410B">
        <w:rPr>
          <w:rFonts w:cs="Arial"/>
          <w:b/>
        </w:rPr>
        <w:t>ЗАО «Байкальская лесная компания»</w:t>
      </w:r>
      <w:r w:rsidR="00B22CDF">
        <w:rPr>
          <w:rFonts w:cs="Arial"/>
          <w:b/>
        </w:rPr>
        <w:t xml:space="preserve"> </w:t>
      </w:r>
      <w:r w:rsidR="00B22CDF">
        <w:rPr>
          <w:rFonts w:cs="Arial"/>
          <w:b/>
        </w:rPr>
        <w:br/>
      </w:r>
      <w:r w:rsidRPr="0097410B">
        <w:rPr>
          <w:rFonts w:cs="Arial"/>
          <w:bCs/>
        </w:rPr>
        <w:t>ОГРН</w:t>
      </w:r>
      <w:r w:rsidRPr="0097410B">
        <w:rPr>
          <w:rFonts w:cs="Arial"/>
        </w:rPr>
        <w:t xml:space="preserve"> 1020300779641ИНН 0316004202  КПП 031601001</w:t>
      </w:r>
    </w:p>
    <w:p w:rsidR="008854EE" w:rsidRDefault="008854EE" w:rsidP="00B22CDF">
      <w:pPr>
        <w:jc w:val="both"/>
        <w:rPr>
          <w:rFonts w:cs="Arial"/>
        </w:rPr>
      </w:pPr>
      <w:r w:rsidRPr="00B22CDF">
        <w:rPr>
          <w:rFonts w:cs="Arial"/>
          <w:b/>
          <w:bCs/>
        </w:rPr>
        <w:t>Юридический адрес:</w:t>
      </w:r>
      <w:r w:rsidRPr="0097410B">
        <w:rPr>
          <w:rFonts w:cs="Arial"/>
          <w:b/>
          <w:bCs/>
        </w:rPr>
        <w:t xml:space="preserve">  </w:t>
      </w:r>
      <w:r w:rsidRPr="0097410B">
        <w:rPr>
          <w:rFonts w:cs="Arial"/>
        </w:rPr>
        <w:t xml:space="preserve">671281, Республика Бурятия, Прибайкальский район, </w:t>
      </w:r>
      <w:r w:rsidRPr="0097410B">
        <w:rPr>
          <w:rFonts w:cs="Arial"/>
          <w:lang w:val="en-US"/>
        </w:rPr>
        <w:t>c</w:t>
      </w:r>
      <w:r w:rsidRPr="0097410B">
        <w:rPr>
          <w:rFonts w:cs="Arial"/>
        </w:rPr>
        <w:t xml:space="preserve">. Ильинка, </w:t>
      </w:r>
      <w:r w:rsidR="00B22CDF">
        <w:rPr>
          <w:rFonts w:cs="Arial"/>
        </w:rPr>
        <w:br/>
      </w:r>
      <w:r w:rsidRPr="0097410B">
        <w:rPr>
          <w:rFonts w:cs="Arial"/>
        </w:rPr>
        <w:t>ул. Заводская, 39 «А»;</w:t>
      </w:r>
    </w:p>
    <w:p w:rsidR="00B22CDF" w:rsidRPr="0097410B" w:rsidRDefault="00B22CDF" w:rsidP="00B22CDF">
      <w:pPr>
        <w:jc w:val="both"/>
        <w:rPr>
          <w:rFonts w:cs="Arial"/>
        </w:rPr>
      </w:pPr>
      <w:r w:rsidRPr="00B22CDF">
        <w:rPr>
          <w:rFonts w:cs="Arial"/>
          <w:b/>
        </w:rPr>
        <w:t>Телефон:</w:t>
      </w:r>
      <w:r>
        <w:rPr>
          <w:rFonts w:cs="Arial"/>
        </w:rPr>
        <w:t xml:space="preserve"> </w:t>
      </w:r>
      <w:r>
        <w:t>тел. +7 (924) 458-00-02, +7 (3012) 43-10-40</w:t>
      </w:r>
    </w:p>
    <w:p w:rsidR="008854EE" w:rsidRPr="0097410B" w:rsidRDefault="008854EE" w:rsidP="008854EE">
      <w:pPr>
        <w:rPr>
          <w:b/>
        </w:rPr>
      </w:pPr>
      <w:r>
        <w:rPr>
          <w:b/>
        </w:rPr>
        <w:t xml:space="preserve">Сайт: </w:t>
      </w:r>
      <w:r w:rsidRPr="00B22CDF">
        <w:rPr>
          <w:i/>
        </w:rPr>
        <w:t>blk.ru</w:t>
      </w:r>
    </w:p>
    <w:p w:rsidR="008854EE" w:rsidRDefault="008854EE" w:rsidP="008854EE">
      <w:pPr>
        <w:ind w:left="-284"/>
      </w:pPr>
    </w:p>
    <w:sectPr w:rsidR="0088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60"/>
    <w:rsid w:val="004813ED"/>
    <w:rsid w:val="00663E60"/>
    <w:rsid w:val="008854EE"/>
    <w:rsid w:val="008B634A"/>
    <w:rsid w:val="00B22CDF"/>
    <w:rsid w:val="00B3246B"/>
    <w:rsid w:val="00E5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4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54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4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54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5</cp:revision>
  <dcterms:created xsi:type="dcterms:W3CDTF">2023-03-01T09:08:00Z</dcterms:created>
  <dcterms:modified xsi:type="dcterms:W3CDTF">2023-03-01T09:22:00Z</dcterms:modified>
</cp:coreProperties>
</file>